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564" w:rsidRDefault="00143564" w:rsidP="005A0EA4">
      <w:pPr>
        <w:pStyle w:val="SemEspaamento"/>
        <w:jc w:val="center"/>
        <w:rPr>
          <w:rFonts w:ascii="Courier New" w:hAnsi="Courier New" w:cs="Courier New"/>
          <w:b/>
          <w:sz w:val="26"/>
          <w:szCs w:val="26"/>
          <w:u w:val="single"/>
        </w:rPr>
      </w:pPr>
    </w:p>
    <w:p w:rsidR="005A0EA4" w:rsidRDefault="005A0EA4" w:rsidP="005A0EA4">
      <w:pPr>
        <w:pStyle w:val="SemEspaamento"/>
        <w:jc w:val="center"/>
        <w:rPr>
          <w:rFonts w:ascii="Courier New" w:hAnsi="Courier New" w:cs="Courier New"/>
          <w:b/>
          <w:sz w:val="16"/>
          <w:szCs w:val="16"/>
          <w:u w:val="single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Ata nº 3.756/21</w:t>
      </w:r>
    </w:p>
    <w:p w:rsidR="005A0EA4" w:rsidRDefault="005A0EA4" w:rsidP="005A0EA4">
      <w:pPr>
        <w:pStyle w:val="SemEspaamento"/>
        <w:rPr>
          <w:rFonts w:ascii="Courier New" w:hAnsi="Courier New" w:cs="Courier New"/>
          <w:b/>
          <w:sz w:val="16"/>
          <w:szCs w:val="16"/>
          <w:u w:val="single"/>
        </w:rPr>
      </w:pPr>
    </w:p>
    <w:p w:rsidR="00143564" w:rsidRPr="001B3295" w:rsidRDefault="00143564" w:rsidP="005A0EA4">
      <w:pPr>
        <w:pStyle w:val="SemEspaamento"/>
        <w:rPr>
          <w:rFonts w:ascii="Courier New" w:hAnsi="Courier New" w:cs="Courier New"/>
          <w:b/>
          <w:sz w:val="16"/>
          <w:szCs w:val="16"/>
          <w:u w:val="single"/>
        </w:rPr>
      </w:pPr>
    </w:p>
    <w:p w:rsidR="005A0EA4" w:rsidRPr="005D06A0" w:rsidRDefault="005A0EA4" w:rsidP="005A0EA4">
      <w:pPr>
        <w:pStyle w:val="SemEspaamento"/>
        <w:rPr>
          <w:rFonts w:ascii="Courier New" w:hAnsi="Courier New" w:cs="Courier New"/>
          <w:b/>
          <w:sz w:val="16"/>
          <w:szCs w:val="16"/>
          <w:u w:val="single"/>
        </w:rPr>
      </w:pPr>
    </w:p>
    <w:p w:rsidR="005A0EA4" w:rsidRDefault="005A0EA4" w:rsidP="005A0EA4">
      <w:pPr>
        <w:pStyle w:val="SemEspaamento"/>
        <w:jc w:val="both"/>
        <w:rPr>
          <w:rFonts w:ascii="Courier New" w:hAnsi="Courier New" w:cs="Courier New"/>
          <w:b/>
          <w:sz w:val="26"/>
          <w:szCs w:val="26"/>
        </w:rPr>
      </w:pPr>
      <w:r w:rsidRPr="00A00ACB">
        <w:rPr>
          <w:rFonts w:ascii="Courier New" w:hAnsi="Courier New" w:cs="Courier New"/>
          <w:b/>
          <w:sz w:val="26"/>
          <w:szCs w:val="26"/>
        </w:rPr>
        <w:t xml:space="preserve">Sessão Extraordinária </w:t>
      </w:r>
      <w:r>
        <w:rPr>
          <w:rFonts w:ascii="Courier New" w:hAnsi="Courier New" w:cs="Courier New"/>
          <w:b/>
          <w:sz w:val="26"/>
          <w:szCs w:val="26"/>
        </w:rPr>
        <w:t>de 18 de maio de 2021.</w:t>
      </w:r>
    </w:p>
    <w:p w:rsidR="005A0EA4" w:rsidRPr="00CB5B3C" w:rsidRDefault="005A0EA4" w:rsidP="005A0EA4">
      <w:pPr>
        <w:pStyle w:val="SemEspaamento"/>
        <w:jc w:val="both"/>
        <w:rPr>
          <w:rFonts w:ascii="Courier New" w:hAnsi="Courier New" w:cs="Courier New"/>
          <w:sz w:val="10"/>
          <w:szCs w:val="10"/>
        </w:rPr>
      </w:pPr>
    </w:p>
    <w:p w:rsidR="005A0EA4" w:rsidRDefault="005A0EA4" w:rsidP="005A0EA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5C3C8A">
        <w:rPr>
          <w:rFonts w:ascii="Courier New" w:hAnsi="Courier New" w:cs="Courier New"/>
          <w:b/>
          <w:sz w:val="26"/>
          <w:szCs w:val="26"/>
          <w:u w:val="single"/>
        </w:rPr>
        <w:t>Presidente</w:t>
      </w:r>
      <w:r>
        <w:rPr>
          <w:rFonts w:ascii="Courier New" w:hAnsi="Courier New" w:cs="Courier New"/>
          <w:sz w:val="26"/>
          <w:szCs w:val="26"/>
        </w:rPr>
        <w:t xml:space="preserve">: Ver. </w:t>
      </w:r>
      <w:proofErr w:type="spellStart"/>
      <w:r>
        <w:rPr>
          <w:rFonts w:ascii="Courier New" w:hAnsi="Courier New" w:cs="Courier New"/>
          <w:sz w:val="26"/>
          <w:szCs w:val="26"/>
        </w:rPr>
        <w:t>Luis</w:t>
      </w:r>
      <w:proofErr w:type="spellEnd"/>
      <w:r>
        <w:rPr>
          <w:rFonts w:ascii="Courier New" w:hAnsi="Courier New" w:cs="Courier New"/>
          <w:sz w:val="26"/>
          <w:szCs w:val="26"/>
        </w:rPr>
        <w:t xml:space="preserve"> Porto (PT).</w:t>
      </w:r>
    </w:p>
    <w:p w:rsidR="005A0EA4" w:rsidRDefault="005A0EA4" w:rsidP="005A0EA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 w:rsidRPr="00CB5B3C">
        <w:rPr>
          <w:rFonts w:ascii="Courier New" w:hAnsi="Courier New" w:cs="Courier New"/>
          <w:b/>
          <w:sz w:val="26"/>
          <w:szCs w:val="26"/>
          <w:u w:val="single"/>
        </w:rPr>
        <w:t>Secretários</w:t>
      </w:r>
      <w:r>
        <w:rPr>
          <w:rFonts w:ascii="Courier New" w:hAnsi="Courier New" w:cs="Courier New"/>
          <w:sz w:val="26"/>
          <w:szCs w:val="26"/>
        </w:rPr>
        <w:t>: Vers. Felipe Reis (PSB), 1º Secretário e Maria do Carmo (PDT) – (ausente), 2ª Secretária.</w:t>
      </w:r>
    </w:p>
    <w:p w:rsidR="005A0EA4" w:rsidRDefault="005A0EA4" w:rsidP="005A0EA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Presentes os seguintes Vereadores:</w:t>
      </w:r>
    </w:p>
    <w:p w:rsidR="005A0EA4" w:rsidRDefault="005A0EA4" w:rsidP="005A0EA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PDT</w:t>
      </w:r>
      <w:r>
        <w:rPr>
          <w:rFonts w:ascii="Courier New" w:hAnsi="Courier New" w:cs="Courier New"/>
          <w:sz w:val="26"/>
          <w:szCs w:val="26"/>
        </w:rPr>
        <w:t>: Ademir Fagundes, José Harry e Sé</w:t>
      </w:r>
      <w:bookmarkStart w:id="0" w:name="_GoBack"/>
      <w:bookmarkEnd w:id="0"/>
      <w:r>
        <w:rPr>
          <w:rFonts w:ascii="Courier New" w:hAnsi="Courier New" w:cs="Courier New"/>
          <w:sz w:val="26"/>
          <w:szCs w:val="26"/>
        </w:rPr>
        <w:t>rgio Pereira.</w:t>
      </w:r>
    </w:p>
    <w:p w:rsidR="005A0EA4" w:rsidRDefault="005A0EA4" w:rsidP="005A0EA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PT</w:t>
      </w:r>
      <w:r>
        <w:rPr>
          <w:rFonts w:ascii="Courier New" w:hAnsi="Courier New" w:cs="Courier New"/>
          <w:sz w:val="26"/>
          <w:szCs w:val="26"/>
        </w:rPr>
        <w:t>: Ana Paula e Leandro da Rosa.</w:t>
      </w:r>
    </w:p>
    <w:p w:rsidR="005A0EA4" w:rsidRPr="007D0F9B" w:rsidRDefault="005A0EA4" w:rsidP="005A0EA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PP</w:t>
      </w:r>
      <w:r>
        <w:rPr>
          <w:rFonts w:ascii="Courier New" w:hAnsi="Courier New" w:cs="Courier New"/>
          <w:b/>
          <w:sz w:val="26"/>
          <w:szCs w:val="26"/>
        </w:rPr>
        <w:t xml:space="preserve">: </w:t>
      </w:r>
      <w:r>
        <w:rPr>
          <w:rFonts w:ascii="Courier New" w:hAnsi="Courier New" w:cs="Courier New"/>
          <w:sz w:val="26"/>
          <w:szCs w:val="26"/>
        </w:rPr>
        <w:t>Aldo Gregory.</w:t>
      </w:r>
    </w:p>
    <w:p w:rsidR="005A0EA4" w:rsidRDefault="005A0EA4" w:rsidP="005A0EA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 xml:space="preserve">Às 21hs.12min., o Senhor Presidente, invocando o nome de Deus, declara aberta a Sessão, convocada com a finalidade de discutir e votar os Projetos de lei </w:t>
      </w:r>
      <w:proofErr w:type="spellStart"/>
      <w:r>
        <w:rPr>
          <w:rFonts w:ascii="Courier New" w:hAnsi="Courier New" w:cs="Courier New"/>
          <w:sz w:val="26"/>
          <w:szCs w:val="26"/>
        </w:rPr>
        <w:t>nºs</w:t>
      </w:r>
      <w:proofErr w:type="spellEnd"/>
      <w:r>
        <w:rPr>
          <w:rFonts w:ascii="Courier New" w:hAnsi="Courier New" w:cs="Courier New"/>
          <w:sz w:val="26"/>
          <w:szCs w:val="26"/>
        </w:rPr>
        <w:t>. 5.414 e 5.415/21, do Executivo.</w:t>
      </w:r>
    </w:p>
    <w:p w:rsidR="005A0EA4" w:rsidRDefault="005A0EA4" w:rsidP="005A0EA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O Sr. 1º Secretário faz a leitura do texto bíblico.</w:t>
      </w:r>
    </w:p>
    <w:p w:rsidR="005A0EA4" w:rsidRDefault="005A0EA4" w:rsidP="005A0EA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Ordem do Dia</w:t>
      </w:r>
      <w:r>
        <w:rPr>
          <w:rFonts w:ascii="Courier New" w:hAnsi="Courier New" w:cs="Courier New"/>
          <w:sz w:val="26"/>
          <w:szCs w:val="26"/>
        </w:rPr>
        <w:t>:</w:t>
      </w:r>
    </w:p>
    <w:p w:rsidR="005A0EA4" w:rsidRDefault="00143564" w:rsidP="005A0EA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5.414/21, do Executivo, que “Altera disposições da Lei nº 3.419, de 20 de junho de 2012”. – Em discussão. – Em votação: </w:t>
      </w:r>
      <w:r>
        <w:rPr>
          <w:rFonts w:ascii="Courier New" w:hAnsi="Courier New" w:cs="Courier New"/>
          <w:sz w:val="26"/>
          <w:szCs w:val="26"/>
          <w:u w:val="single"/>
        </w:rPr>
        <w:t>aprovado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143564" w:rsidRPr="00143564" w:rsidRDefault="00143564" w:rsidP="005A0EA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5.415/21, do Executivo, que “Abre crédito especial, aponta recurso”. – Em discussão. – Em votação: </w:t>
      </w:r>
      <w:r>
        <w:rPr>
          <w:rFonts w:ascii="Courier New" w:hAnsi="Courier New" w:cs="Courier New"/>
          <w:sz w:val="26"/>
          <w:szCs w:val="26"/>
          <w:u w:val="single"/>
        </w:rPr>
        <w:t>aprovado por unanimidade</w:t>
      </w:r>
      <w:r>
        <w:rPr>
          <w:rFonts w:ascii="Courier New" w:hAnsi="Courier New" w:cs="Courier New"/>
          <w:sz w:val="26"/>
          <w:szCs w:val="26"/>
        </w:rPr>
        <w:t>.</w:t>
      </w:r>
    </w:p>
    <w:p w:rsidR="005A0EA4" w:rsidRPr="009B2608" w:rsidRDefault="005A0EA4" w:rsidP="005A0EA4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Às 21hs.15min., do dia 1</w:t>
      </w:r>
      <w:r w:rsidR="00143564">
        <w:rPr>
          <w:rFonts w:ascii="Courier New" w:hAnsi="Courier New" w:cs="Courier New"/>
          <w:sz w:val="26"/>
          <w:szCs w:val="26"/>
        </w:rPr>
        <w:t>8</w:t>
      </w:r>
      <w:r>
        <w:rPr>
          <w:rFonts w:ascii="Courier New" w:hAnsi="Courier New" w:cs="Courier New"/>
          <w:sz w:val="26"/>
          <w:szCs w:val="26"/>
        </w:rPr>
        <w:t xml:space="preserve"> de maio de 2021, o Senhor Presidente, </w:t>
      </w:r>
      <w:proofErr w:type="gramStart"/>
      <w:r>
        <w:rPr>
          <w:rFonts w:ascii="Courier New" w:hAnsi="Courier New" w:cs="Courier New"/>
          <w:sz w:val="26"/>
          <w:szCs w:val="26"/>
        </w:rPr>
        <w:t>invocando</w:t>
      </w:r>
      <w:proofErr w:type="gramEnd"/>
      <w:r>
        <w:rPr>
          <w:rFonts w:ascii="Courier New" w:hAnsi="Courier New" w:cs="Courier New"/>
          <w:sz w:val="26"/>
          <w:szCs w:val="26"/>
        </w:rPr>
        <w:t xml:space="preserve"> o nome de Deus, declara encerrada a Sessão. A presente Ata, lavrada em uma folha digitada é, ao final, assinada por todos os Vereadores presentes à Sessão em que for aprovada, na forma regimental.</w:t>
      </w:r>
    </w:p>
    <w:p w:rsidR="005A0EA4" w:rsidRDefault="005A0EA4" w:rsidP="005A0EA4">
      <w:pPr>
        <w:pStyle w:val="SemEspaamento"/>
        <w:jc w:val="both"/>
      </w:pPr>
    </w:p>
    <w:p w:rsidR="005A0EA4" w:rsidRDefault="005A0EA4" w:rsidP="005A0EA4">
      <w:pPr>
        <w:pStyle w:val="SemEspaamento"/>
        <w:jc w:val="both"/>
      </w:pPr>
    </w:p>
    <w:p w:rsidR="005A0EA4" w:rsidRDefault="005A0EA4" w:rsidP="005A0EA4">
      <w:pPr>
        <w:pStyle w:val="SemEspaamento"/>
        <w:jc w:val="both"/>
      </w:pPr>
    </w:p>
    <w:p w:rsidR="00E93145" w:rsidRDefault="00E93145" w:rsidP="005A0EA4">
      <w:pPr>
        <w:pStyle w:val="SemEspaamento"/>
        <w:jc w:val="both"/>
      </w:pPr>
    </w:p>
    <w:sectPr w:rsidR="00E93145" w:rsidSect="0035289D">
      <w:pgSz w:w="11906" w:h="16838"/>
      <w:pgMar w:top="2948" w:right="1134" w:bottom="1247" w:left="1361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60"/>
  <w:drawingGridVerticalSpacing w:val="435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EA4"/>
    <w:rsid w:val="00143564"/>
    <w:rsid w:val="0035289D"/>
    <w:rsid w:val="00543702"/>
    <w:rsid w:val="005A0EA4"/>
    <w:rsid w:val="00E93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A88925-274D-4238-9E40-467EDCA2F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3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A0EA4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435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35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184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2021-12-13T12:12:00Z</cp:lastPrinted>
  <dcterms:created xsi:type="dcterms:W3CDTF">2021-12-10T18:09:00Z</dcterms:created>
  <dcterms:modified xsi:type="dcterms:W3CDTF">2021-12-13T18:30:00Z</dcterms:modified>
</cp:coreProperties>
</file>